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4AB6" w14:textId="69B3D5FC" w:rsidR="00D10501" w:rsidRPr="00932483" w:rsidRDefault="003E10B4" w:rsidP="00900940">
      <w:pPr>
        <w:pStyle w:val="BodyText"/>
      </w:pPr>
      <w:r w:rsidRPr="00932483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9A5484" wp14:editId="0D1623EA">
                <wp:simplePos x="0" y="0"/>
                <wp:positionH relativeFrom="column">
                  <wp:posOffset>2069465</wp:posOffset>
                </wp:positionH>
                <wp:positionV relativeFrom="paragraph">
                  <wp:posOffset>114543</wp:posOffset>
                </wp:positionV>
                <wp:extent cx="4500438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4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1520" w14:textId="0F3AB674" w:rsidR="001C4DF3" w:rsidRPr="003E10B4" w:rsidRDefault="00990C19" w:rsidP="00490819">
                            <w:pPr>
                              <w:pStyle w:val="Title"/>
                              <w:rPr>
                                <w:szCs w:val="60"/>
                              </w:rPr>
                            </w:pPr>
                            <w:r w:rsidRPr="003E10B4">
                              <w:rPr>
                                <w:szCs w:val="60"/>
                              </w:rPr>
                              <w:t>evaluation management process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A5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95pt;margin-top:9pt;width:354.3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" filled="f" stroked="f">
                <v:textbox style="mso-fit-shape-to-text:t">
                  <w:txbxContent>
                    <w:p w14:paraId="45BD1520" w14:textId="0F3AB674" w:rsidR="001C4DF3" w:rsidRPr="003E10B4" w:rsidRDefault="00990C19" w:rsidP="00490819">
                      <w:pPr>
                        <w:pStyle w:val="Title"/>
                        <w:rPr>
                          <w:szCs w:val="60"/>
                        </w:rPr>
                      </w:pPr>
                      <w:r w:rsidRPr="003E10B4">
                        <w:rPr>
                          <w:szCs w:val="60"/>
                        </w:rPr>
                        <w:t>evaluation management process checklist</w:t>
                      </w:r>
                    </w:p>
                  </w:txbxContent>
                </v:textbox>
              </v:shape>
            </w:pict>
          </mc:Fallback>
        </mc:AlternateContent>
      </w:r>
      <w:r w:rsidR="0055655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16A4EF" wp14:editId="65161DA7">
                <wp:simplePos x="0" y="0"/>
                <wp:positionH relativeFrom="column">
                  <wp:posOffset>-1762125</wp:posOffset>
                </wp:positionH>
                <wp:positionV relativeFrom="paragraph">
                  <wp:posOffset>9525</wp:posOffset>
                </wp:positionV>
                <wp:extent cx="8982075" cy="1619250"/>
                <wp:effectExtent l="0" t="0" r="9525" b="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2075" cy="16192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8611E" id="Rectangle 5" o:spid="_x0000_s1026" alt="&quot;&quot;" style="position:absolute;margin-left:-138.75pt;margin-top:.75pt;width:707.25pt;height:127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" fillcolor="#0067b9 [3206]" stroked="f"/>
            </w:pict>
          </mc:Fallback>
        </mc:AlternateContent>
      </w:r>
    </w:p>
    <w:p w14:paraId="63741A02" w14:textId="2CF90EA7" w:rsidR="00D10501" w:rsidRPr="00932483" w:rsidRDefault="003E10B4" w:rsidP="00900940">
      <w:pPr>
        <w:pStyle w:val="BodyTex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1B6E246" wp14:editId="0029C69D">
                <wp:simplePos x="0" y="0"/>
                <wp:positionH relativeFrom="column">
                  <wp:posOffset>-360045</wp:posOffset>
                </wp:positionH>
                <wp:positionV relativeFrom="paragraph">
                  <wp:posOffset>207645</wp:posOffset>
                </wp:positionV>
                <wp:extent cx="2324100" cy="657225"/>
                <wp:effectExtent l="0" t="0" r="0" b="0"/>
                <wp:wrapNone/>
                <wp:docPr id="1" name="Group 1" descr="Evaluation Toolk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657225"/>
                          <a:chOff x="0" y="-97277"/>
                          <a:chExt cx="2324100" cy="65722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75799" b="12100"/>
                          <a:stretch/>
                        </pic:blipFill>
                        <pic:spPr bwMode="auto">
                          <a:xfrm>
                            <a:off x="0" y="5080"/>
                            <a:ext cx="4038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03860" y="-97277"/>
                            <a:ext cx="1920240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06B1D0" w14:textId="77777777" w:rsidR="008D7A69" w:rsidRPr="003E10B4" w:rsidRDefault="007B1AC5" w:rsidP="007B1AC5">
                              <w:pPr>
                                <w:contextualSpacing/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</w:pPr>
                              <w:r w:rsidRPr="003E10B4"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  <w:t>EVALUATION</w:t>
                              </w:r>
                            </w:p>
                            <w:p w14:paraId="01E034BC" w14:textId="77777777" w:rsidR="008D7A69" w:rsidRPr="003E10B4" w:rsidRDefault="008D7A69" w:rsidP="008D7A69">
                              <w:pPr>
                                <w:rPr>
                                  <w:bCs/>
                                  <w:sz w:val="38"/>
                                  <w:szCs w:val="38"/>
                                </w:rPr>
                              </w:pPr>
                              <w:r w:rsidRPr="003E10B4"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  <w:t>TOOLKIT</w:t>
                              </w:r>
                            </w:p>
                            <w:p w14:paraId="16E69AC0" w14:textId="29618A63" w:rsidR="007B1AC5" w:rsidRPr="003E10B4" w:rsidRDefault="007B1AC5" w:rsidP="007B1AC5">
                              <w:pPr>
                                <w:contextualSpacing/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</w:pPr>
                              <w:r w:rsidRPr="003E10B4"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  <w:t>ON</w:t>
                              </w:r>
                              <w:r w:rsidRPr="003E10B4">
                                <w:rPr>
                                  <w:bCs/>
                                  <w:color w:val="FFFFFF" w:themeColor="background1"/>
                                  <w:sz w:val="38"/>
                                  <w:szCs w:val="3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6E246" id="Group 1" o:spid="_x0000_s1027" alt="Evaluation Toolkit" style="position:absolute;margin-left:-28.35pt;margin-top:16.35pt;width:183pt;height:51.75pt;z-index:251658752;mso-width-relative:margin;mso-height-relative:margin" coordorigin=",-972" coordsize="2324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50;width:403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">
                  <v:imagedata r:id="rId9" o:title="" croptop="-1f" cropbottom="7930f" cropright="49676f"/>
                </v:shape>
                <v:shape id="Text Box 3" o:spid="_x0000_s1029" type="#_x0000_t202" style="position:absolute;left:4038;top:-972;width:19203;height:6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E06B1D0" w14:textId="77777777" w:rsidR="008D7A69" w:rsidRPr="003E10B4" w:rsidRDefault="007B1AC5" w:rsidP="007B1AC5">
                        <w:pPr>
                          <w:contextualSpacing/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</w:pPr>
                        <w:r w:rsidRPr="003E10B4"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  <w:t>EVALUATION</w:t>
                        </w:r>
                      </w:p>
                      <w:p w14:paraId="01E034BC" w14:textId="77777777" w:rsidR="008D7A69" w:rsidRPr="003E10B4" w:rsidRDefault="008D7A69" w:rsidP="008D7A69">
                        <w:pPr>
                          <w:rPr>
                            <w:bCs/>
                            <w:sz w:val="38"/>
                            <w:szCs w:val="38"/>
                          </w:rPr>
                        </w:pPr>
                        <w:r w:rsidRPr="003E10B4"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  <w:t>TOOLKIT</w:t>
                        </w:r>
                      </w:p>
                      <w:p w14:paraId="16E69AC0" w14:textId="29618A63" w:rsidR="007B1AC5" w:rsidRPr="003E10B4" w:rsidRDefault="007B1AC5" w:rsidP="007B1AC5">
                        <w:pPr>
                          <w:contextualSpacing/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</w:pPr>
                        <w:r w:rsidRPr="003E10B4"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  <w:t>ON</w:t>
                        </w:r>
                        <w:r w:rsidRPr="003E10B4">
                          <w:rPr>
                            <w:bCs/>
                            <w:color w:val="FFFFFF" w:themeColor="background1"/>
                            <w:sz w:val="38"/>
                            <w:szCs w:val="38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169C29" w14:textId="18FD2F0C" w:rsidR="00D10501" w:rsidRPr="00932483" w:rsidRDefault="00D10501" w:rsidP="00900940">
      <w:pPr>
        <w:pStyle w:val="BodyText"/>
      </w:pPr>
    </w:p>
    <w:p w14:paraId="1671BE25" w14:textId="4A02E446" w:rsidR="00D10501" w:rsidRPr="00932483" w:rsidRDefault="00D10501" w:rsidP="00900940">
      <w:pPr>
        <w:pStyle w:val="BodyText"/>
      </w:pPr>
    </w:p>
    <w:p w14:paraId="24983EA0" w14:textId="54B87E0B" w:rsidR="00D10501" w:rsidRPr="00932483" w:rsidRDefault="00D10501" w:rsidP="00900940">
      <w:pPr>
        <w:pStyle w:val="BodyText"/>
      </w:pPr>
    </w:p>
    <w:p w14:paraId="7FA747E7" w14:textId="77777777" w:rsidR="00D10501" w:rsidRPr="00932483" w:rsidRDefault="00D10501" w:rsidP="00900940">
      <w:pPr>
        <w:pStyle w:val="BodyText"/>
      </w:pPr>
    </w:p>
    <w:p w14:paraId="4F7E6992" w14:textId="77777777" w:rsidR="00D10501" w:rsidRPr="00932483" w:rsidRDefault="00D10501" w:rsidP="00900940">
      <w:pPr>
        <w:pStyle w:val="BodyText"/>
      </w:pPr>
    </w:p>
    <w:p w14:paraId="3FA4DB3C" w14:textId="77777777" w:rsidR="00D10501" w:rsidRPr="00932483" w:rsidRDefault="00D10501" w:rsidP="00900940">
      <w:pPr>
        <w:pStyle w:val="BodyText"/>
      </w:pPr>
    </w:p>
    <w:p w14:paraId="327B546E" w14:textId="77777777" w:rsidR="00D10501" w:rsidRPr="00932483" w:rsidRDefault="00D10501" w:rsidP="00900940">
      <w:pPr>
        <w:pStyle w:val="BodyText"/>
      </w:pPr>
    </w:p>
    <w:p w14:paraId="4062CC50" w14:textId="77777777" w:rsidR="00D10501" w:rsidRPr="00932483" w:rsidRDefault="00D10501" w:rsidP="00900940">
      <w:pPr>
        <w:pStyle w:val="BodyText"/>
      </w:pPr>
    </w:p>
    <w:p w14:paraId="08094FB8" w14:textId="77777777" w:rsidR="008D7A69" w:rsidRDefault="008D7A69">
      <w:pPr>
        <w:rPr>
          <w:b/>
        </w:rPr>
      </w:pPr>
      <w:bookmarkStart w:id="0" w:name="_Hlk63174815"/>
    </w:p>
    <w:p w14:paraId="1139A20D" w14:textId="77777777" w:rsidR="008D7A69" w:rsidRDefault="008D7A69">
      <w:pPr>
        <w:rPr>
          <w:b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925"/>
        <w:gridCol w:w="2413"/>
      </w:tblGrid>
      <w:tr w:rsidR="00BB210E" w:rsidRPr="001666F2" w14:paraId="599BD298" w14:textId="77777777" w:rsidTr="00BB210E">
        <w:trPr>
          <w:trHeight w:val="350"/>
          <w:tblHeader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6F9A752E" w14:textId="77777777" w:rsidR="00BB210E" w:rsidRPr="00900940" w:rsidRDefault="00BB210E" w:rsidP="008D7A69">
            <w:pPr>
              <w:pStyle w:val="TableTitle"/>
              <w:framePr w:hSpace="0" w:wrap="auto" w:vAnchor="margin" w:hAnchor="text" w:yAlign="inline"/>
            </w:pPr>
            <w:r>
              <w:t>Planning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60D4AA72" w14:textId="2FC33A25" w:rsidR="00BB210E" w:rsidRPr="00900940" w:rsidRDefault="00BB210E" w:rsidP="008D7A69">
            <w:pPr>
              <w:pStyle w:val="TableTitle"/>
              <w:framePr w:hSpace="0" w:wrap="auto" w:vAnchor="margin" w:hAnchor="text" w:yAlign="inline"/>
            </w:pPr>
          </w:p>
        </w:tc>
      </w:tr>
      <w:tr w:rsidR="00990C19" w:rsidRPr="001666F2" w14:paraId="18ECE41A" w14:textId="77777777" w:rsidTr="008D7A69">
        <w:trPr>
          <w:trHeight w:val="440"/>
        </w:trPr>
        <w:tc>
          <w:tcPr>
            <w:tcW w:w="3708" w:type="pct"/>
            <w:tcBorders>
              <w:top w:val="single" w:sz="4" w:space="0" w:color="auto"/>
            </w:tcBorders>
            <w:shd w:val="clear" w:color="auto" w:fill="A7C6ED" w:themeFill="accent4"/>
          </w:tcPr>
          <w:p w14:paraId="49EB02BC" w14:textId="2FAAAA50" w:rsidR="00990C19" w:rsidRPr="00900940" w:rsidRDefault="00F41BFA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</w:rPr>
            </w:pPr>
            <w:r>
              <w:rPr>
                <w:sz w:val="22"/>
              </w:rPr>
              <w:t>Task/Milestone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A7C6ED" w:themeFill="accent4"/>
          </w:tcPr>
          <w:p w14:paraId="57D4C741" w14:textId="4B6786D4" w:rsidR="00990C19" w:rsidRPr="00900940" w:rsidRDefault="00F41BFA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Completed Date</w:t>
            </w:r>
          </w:p>
        </w:tc>
      </w:tr>
      <w:tr w:rsidR="00F41BFA" w:rsidRPr="001666F2" w14:paraId="43285DAB" w14:textId="77777777" w:rsidTr="008D7A69">
        <w:trPr>
          <w:trHeight w:val="395"/>
        </w:trPr>
        <w:tc>
          <w:tcPr>
            <w:tcW w:w="3708" w:type="pct"/>
            <w:vAlign w:val="center"/>
          </w:tcPr>
          <w:p w14:paraId="52F78AF7" w14:textId="7C13DAF5" w:rsidR="00F41BFA" w:rsidRPr="00F41BFA" w:rsidRDefault="00F41BFA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Evaluability Assessment conducted (optional)</w:t>
            </w:r>
          </w:p>
        </w:tc>
        <w:tc>
          <w:tcPr>
            <w:tcW w:w="1292" w:type="pct"/>
          </w:tcPr>
          <w:p w14:paraId="41E32C54" w14:textId="529A312A" w:rsidR="00F41BFA" w:rsidRPr="001666F2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</w:rPr>
            </w:pPr>
          </w:p>
        </w:tc>
      </w:tr>
      <w:tr w:rsidR="00F41BFA" w:rsidRPr="001666F2" w14:paraId="24D19877" w14:textId="77777777" w:rsidTr="008D7A69">
        <w:trPr>
          <w:trHeight w:val="350"/>
        </w:trPr>
        <w:tc>
          <w:tcPr>
            <w:tcW w:w="3708" w:type="pct"/>
            <w:vAlign w:val="center"/>
          </w:tcPr>
          <w:p w14:paraId="65AB5D89" w14:textId="20C3F08D" w:rsidR="00F41BFA" w:rsidRPr="00F41BFA" w:rsidRDefault="00F41BFA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Decision made to undertake an evaluation</w:t>
            </w:r>
          </w:p>
        </w:tc>
        <w:tc>
          <w:tcPr>
            <w:tcW w:w="1292" w:type="pct"/>
          </w:tcPr>
          <w:p w14:paraId="297FBF10" w14:textId="005CF313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F41BFA" w:rsidRPr="001666F2" w14:paraId="52D8DFDA" w14:textId="77777777" w:rsidTr="008D7A69">
        <w:trPr>
          <w:trHeight w:val="323"/>
        </w:trPr>
        <w:tc>
          <w:tcPr>
            <w:tcW w:w="3708" w:type="pct"/>
            <w:vAlign w:val="center"/>
          </w:tcPr>
          <w:p w14:paraId="17D2C3EE" w14:textId="17F01B54" w:rsidR="00F41BFA" w:rsidRPr="00F41BFA" w:rsidRDefault="00F41BFA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Evaluation Manager/Contracting Officer's Representative (COR) named</w:t>
            </w:r>
          </w:p>
        </w:tc>
        <w:tc>
          <w:tcPr>
            <w:tcW w:w="1292" w:type="pct"/>
          </w:tcPr>
          <w:p w14:paraId="78724548" w14:textId="08E5D914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F41BFA" w:rsidRPr="001666F2" w14:paraId="4E203326" w14:textId="77777777" w:rsidTr="008D7A69">
        <w:trPr>
          <w:trHeight w:val="638"/>
        </w:trPr>
        <w:tc>
          <w:tcPr>
            <w:tcW w:w="3708" w:type="pct"/>
            <w:vAlign w:val="center"/>
          </w:tcPr>
          <w:p w14:paraId="715531A4" w14:textId="77777777" w:rsidR="00F41BFA" w:rsidRPr="00F41BFA" w:rsidRDefault="00F41BFA" w:rsidP="008D7A69">
            <w:pPr>
              <w:widowControl w:val="0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Evaluation parameters defined:</w:t>
            </w:r>
          </w:p>
          <w:p w14:paraId="6C5E4F65" w14:textId="77777777" w:rsidR="00F41BFA" w:rsidRPr="00F41BFA" w:rsidRDefault="00F41BFA" w:rsidP="008D7A69">
            <w:pPr>
              <w:widowControl w:val="0"/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What type (performance or impact)</w:t>
            </w:r>
          </w:p>
          <w:p w14:paraId="7918C867" w14:textId="77777777" w:rsidR="00F41BFA" w:rsidRPr="00F41BFA" w:rsidRDefault="00F41BFA" w:rsidP="008D7A69">
            <w:pPr>
              <w:widowControl w:val="0"/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Who will evaluate (external or internal evaluators)</w:t>
            </w:r>
          </w:p>
          <w:p w14:paraId="6510A268" w14:textId="46CD1B37" w:rsidR="00F41BFA" w:rsidRPr="00F41BFA" w:rsidRDefault="00F41BFA" w:rsidP="008D7A69">
            <w:pPr>
              <w:pStyle w:val="TableParagraph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When it will be completed</w:t>
            </w:r>
          </w:p>
        </w:tc>
        <w:tc>
          <w:tcPr>
            <w:tcW w:w="1292" w:type="pct"/>
          </w:tcPr>
          <w:p w14:paraId="30C69A74" w14:textId="74C57814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F41BFA" w:rsidRPr="001666F2" w14:paraId="43052EF9" w14:textId="77777777" w:rsidTr="008D7A69">
        <w:trPr>
          <w:trHeight w:val="70"/>
        </w:trPr>
        <w:tc>
          <w:tcPr>
            <w:tcW w:w="3708" w:type="pct"/>
            <w:vAlign w:val="center"/>
          </w:tcPr>
          <w:p w14:paraId="4CADD620" w14:textId="6C2442AD" w:rsidR="00F41BFA" w:rsidRPr="00DE4E97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DE4E97">
              <w:rPr>
                <w:sz w:val="22"/>
                <w:szCs w:val="22"/>
              </w:rPr>
              <w:t xml:space="preserve">Mission-wide </w:t>
            </w:r>
            <w:r w:rsidR="008D7A69" w:rsidRPr="00DE4E97">
              <w:rPr>
                <w:sz w:val="22"/>
                <w:szCs w:val="22"/>
              </w:rPr>
              <w:t xml:space="preserve">Performance Management Plan and/or Evaluation </w:t>
            </w:r>
            <w:r w:rsidR="00DE4E97" w:rsidRPr="00DE4E97">
              <w:rPr>
                <w:sz w:val="22"/>
                <w:szCs w:val="22"/>
              </w:rPr>
              <w:t>Registry updated</w:t>
            </w:r>
          </w:p>
        </w:tc>
        <w:tc>
          <w:tcPr>
            <w:tcW w:w="1292" w:type="pct"/>
          </w:tcPr>
          <w:p w14:paraId="43FC5993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6A695A7A" w14:textId="77777777" w:rsidTr="008D7A69">
        <w:trPr>
          <w:trHeight w:val="332"/>
        </w:trPr>
        <w:tc>
          <w:tcPr>
            <w:tcW w:w="3708" w:type="pct"/>
            <w:vAlign w:val="center"/>
          </w:tcPr>
          <w:p w14:paraId="14D75725" w14:textId="3F243656" w:rsidR="00F41BFA" w:rsidRPr="008D7A69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8D7A69">
              <w:rPr>
                <w:sz w:val="22"/>
                <w:szCs w:val="22"/>
              </w:rPr>
              <w:t>Initial evaluation communication and dissemination plan developed</w:t>
            </w:r>
          </w:p>
        </w:tc>
        <w:tc>
          <w:tcPr>
            <w:tcW w:w="1292" w:type="pct"/>
          </w:tcPr>
          <w:p w14:paraId="2436EE8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789EAAAB" w14:textId="77777777" w:rsidTr="008D7A69">
        <w:trPr>
          <w:trHeight w:val="287"/>
        </w:trPr>
        <w:tc>
          <w:tcPr>
            <w:tcW w:w="3708" w:type="pct"/>
            <w:vAlign w:val="center"/>
          </w:tcPr>
          <w:p w14:paraId="1C711F08" w14:textId="0C169A9B" w:rsidR="00F41BFA" w:rsidRPr="008D7A69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8D7A69">
              <w:rPr>
                <w:sz w:val="22"/>
                <w:szCs w:val="22"/>
              </w:rPr>
              <w:t>Stakeholder</w:t>
            </w:r>
            <w:r w:rsidR="008D7A69" w:rsidRPr="008D7A69">
              <w:rPr>
                <w:sz w:val="22"/>
                <w:szCs w:val="22"/>
              </w:rPr>
              <w:t xml:space="preserve"> engaged (including beneficiaries, local partners, implementing partners, and USAID and USG entities</w:t>
            </w:r>
            <w:r w:rsidR="003E10B4">
              <w:rPr>
                <w:sz w:val="22"/>
                <w:szCs w:val="22"/>
              </w:rPr>
              <w:t>)</w:t>
            </w:r>
            <w:r w:rsidR="008D7A69" w:rsidRPr="008D7A69">
              <w:rPr>
                <w:sz w:val="22"/>
                <w:szCs w:val="22"/>
              </w:rPr>
              <w:t xml:space="preserve"> to inform questions</w:t>
            </w:r>
          </w:p>
        </w:tc>
        <w:tc>
          <w:tcPr>
            <w:tcW w:w="1292" w:type="pct"/>
          </w:tcPr>
          <w:p w14:paraId="3AC026D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8D7A69" w:rsidRPr="001666F2" w14:paraId="74C8DC3F" w14:textId="77777777" w:rsidTr="008D7A69">
        <w:trPr>
          <w:trHeight w:val="323"/>
        </w:trPr>
        <w:tc>
          <w:tcPr>
            <w:tcW w:w="3708" w:type="pct"/>
            <w:vAlign w:val="center"/>
          </w:tcPr>
          <w:p w14:paraId="1D65BFF2" w14:textId="6BAFC53D" w:rsidR="008D7A69" w:rsidRPr="008D7A69" w:rsidRDefault="008D7A69" w:rsidP="008D7A69">
            <w:pPr>
              <w:pStyle w:val="TableParagraph"/>
              <w:rPr>
                <w:sz w:val="22"/>
                <w:szCs w:val="22"/>
              </w:rPr>
            </w:pPr>
            <w:r w:rsidRPr="008D7A69">
              <w:rPr>
                <w:sz w:val="22"/>
                <w:szCs w:val="22"/>
              </w:rPr>
              <w:t>Existing available and accessible data reviewed</w:t>
            </w:r>
          </w:p>
        </w:tc>
        <w:tc>
          <w:tcPr>
            <w:tcW w:w="1292" w:type="pct"/>
          </w:tcPr>
          <w:p w14:paraId="63815C90" w14:textId="77777777" w:rsidR="008D7A69" w:rsidRPr="00900940" w:rsidRDefault="008D7A69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3AF1E7A9" w14:textId="77777777" w:rsidTr="008D7A69">
        <w:trPr>
          <w:trHeight w:val="323"/>
        </w:trPr>
        <w:tc>
          <w:tcPr>
            <w:tcW w:w="3708" w:type="pct"/>
            <w:vAlign w:val="center"/>
          </w:tcPr>
          <w:p w14:paraId="13C2CB1C" w14:textId="5F1A426B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Evaluation purpose and questions determined</w:t>
            </w:r>
          </w:p>
        </w:tc>
        <w:tc>
          <w:tcPr>
            <w:tcW w:w="1292" w:type="pct"/>
          </w:tcPr>
          <w:p w14:paraId="32F6A3AD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0C26A458" w14:textId="77777777" w:rsidTr="008D7A69">
        <w:trPr>
          <w:trHeight w:val="70"/>
        </w:trPr>
        <w:tc>
          <w:tcPr>
            <w:tcW w:w="3708" w:type="pct"/>
            <w:vAlign w:val="center"/>
          </w:tcPr>
          <w:p w14:paraId="19849480" w14:textId="0D72FA16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Evaluation Statement of Work drafted</w:t>
            </w:r>
          </w:p>
        </w:tc>
        <w:tc>
          <w:tcPr>
            <w:tcW w:w="1292" w:type="pct"/>
          </w:tcPr>
          <w:p w14:paraId="0E41C4C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7449DD37" w14:textId="77777777" w:rsidTr="008D7A69">
        <w:trPr>
          <w:trHeight w:val="143"/>
        </w:trPr>
        <w:tc>
          <w:tcPr>
            <w:tcW w:w="3708" w:type="pct"/>
            <w:vAlign w:val="center"/>
          </w:tcPr>
          <w:p w14:paraId="7E2E2A74" w14:textId="0EF0D119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Evaluation Independent Government Cost Estimate (IGCE) drafted</w:t>
            </w:r>
          </w:p>
        </w:tc>
        <w:tc>
          <w:tcPr>
            <w:tcW w:w="1292" w:type="pct"/>
          </w:tcPr>
          <w:p w14:paraId="4C1F9FFF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6B4CABA6" w14:textId="77777777" w:rsidTr="008D7A69">
        <w:trPr>
          <w:trHeight w:val="70"/>
        </w:trPr>
        <w:tc>
          <w:tcPr>
            <w:tcW w:w="3708" w:type="pct"/>
            <w:vAlign w:val="center"/>
          </w:tcPr>
          <w:p w14:paraId="7DDCBE5A" w14:textId="47925AE9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Peer review of Evaluation Statement of Work</w:t>
            </w:r>
          </w:p>
        </w:tc>
        <w:tc>
          <w:tcPr>
            <w:tcW w:w="1292" w:type="pct"/>
          </w:tcPr>
          <w:p w14:paraId="187F6B8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301ACDB8" w14:textId="77777777" w:rsidTr="008D7A69">
        <w:trPr>
          <w:trHeight w:val="70"/>
        </w:trPr>
        <w:tc>
          <w:tcPr>
            <w:tcW w:w="3708" w:type="pct"/>
            <w:vAlign w:val="center"/>
          </w:tcPr>
          <w:p w14:paraId="3D244B5D" w14:textId="54B68AA3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Final Evaluation Statement of Work approved</w:t>
            </w:r>
          </w:p>
        </w:tc>
        <w:tc>
          <w:tcPr>
            <w:tcW w:w="1292" w:type="pct"/>
          </w:tcPr>
          <w:p w14:paraId="346C0C2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3D93D791" w14:textId="77777777" w:rsidTr="008D7A69">
        <w:trPr>
          <w:trHeight w:val="80"/>
        </w:trPr>
        <w:tc>
          <w:tcPr>
            <w:tcW w:w="3708" w:type="pct"/>
            <w:vAlign w:val="center"/>
          </w:tcPr>
          <w:p w14:paraId="79B2B2B6" w14:textId="6BC1A40C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Mechanism selected (for external evaluations)</w:t>
            </w:r>
          </w:p>
        </w:tc>
        <w:tc>
          <w:tcPr>
            <w:tcW w:w="1292" w:type="pct"/>
          </w:tcPr>
          <w:p w14:paraId="577EFBEF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F41BFA" w:rsidRPr="001666F2" w14:paraId="58BD1F9D" w14:textId="77777777" w:rsidTr="008D7A69">
        <w:trPr>
          <w:trHeight w:val="395"/>
        </w:trPr>
        <w:tc>
          <w:tcPr>
            <w:tcW w:w="3708" w:type="pct"/>
            <w:vAlign w:val="center"/>
          </w:tcPr>
          <w:p w14:paraId="2347BA1A" w14:textId="6A72BC13" w:rsidR="00F41BFA" w:rsidRPr="00F41BFA" w:rsidRDefault="00F41BFA" w:rsidP="008D7A69">
            <w:pPr>
              <w:pStyle w:val="TableParagraph"/>
              <w:rPr>
                <w:sz w:val="22"/>
                <w:szCs w:val="22"/>
              </w:rPr>
            </w:pPr>
            <w:r w:rsidRPr="00F41BFA">
              <w:rPr>
                <w:sz w:val="22"/>
                <w:szCs w:val="22"/>
              </w:rPr>
              <w:t>Solicitation issued (for external evaluations)</w:t>
            </w:r>
          </w:p>
        </w:tc>
        <w:tc>
          <w:tcPr>
            <w:tcW w:w="1292" w:type="pct"/>
          </w:tcPr>
          <w:p w14:paraId="11BB47C6" w14:textId="77777777" w:rsidR="00F41BFA" w:rsidRPr="00900940" w:rsidRDefault="00F41BFA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bookmarkEnd w:id="0"/>
    </w:tbl>
    <w:p w14:paraId="2944F66D" w14:textId="77777777" w:rsidR="00D10501" w:rsidRPr="00932483" w:rsidRDefault="00D10501" w:rsidP="00900940">
      <w:pPr>
        <w:pStyle w:val="BodyText"/>
      </w:pPr>
    </w:p>
    <w:p w14:paraId="0DFBC7F9" w14:textId="0F335D66" w:rsidR="008D7A69" w:rsidRDefault="008D7A6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7196"/>
        <w:gridCol w:w="2142"/>
      </w:tblGrid>
      <w:tr w:rsidR="00BB210E" w:rsidRPr="00900940" w14:paraId="356BDDF2" w14:textId="77777777" w:rsidTr="00BB210E">
        <w:trPr>
          <w:trHeight w:val="350"/>
          <w:tblHeader/>
        </w:trPr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0237D8B2" w14:textId="77777777" w:rsidR="00BB210E" w:rsidRPr="00900940" w:rsidRDefault="00BB210E" w:rsidP="008D7A69">
            <w:pPr>
              <w:pStyle w:val="TableTitle"/>
              <w:framePr w:hSpace="0" w:wrap="auto" w:vAnchor="margin" w:hAnchor="text" w:yAlign="inline"/>
            </w:pPr>
            <w:r>
              <w:lastRenderedPageBreak/>
              <w:t>Managing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621AB3AD" w14:textId="154E91B0" w:rsidR="00BB210E" w:rsidRPr="00900940" w:rsidRDefault="00BB210E" w:rsidP="008D7A69">
            <w:pPr>
              <w:pStyle w:val="TableTitle"/>
              <w:framePr w:hSpace="0" w:wrap="auto" w:vAnchor="margin" w:hAnchor="text" w:yAlign="inline"/>
            </w:pPr>
          </w:p>
        </w:tc>
      </w:tr>
      <w:tr w:rsidR="009C111B" w:rsidRPr="00900940" w14:paraId="2DB9BC0A" w14:textId="77777777" w:rsidTr="008D7A69">
        <w:trPr>
          <w:trHeight w:val="440"/>
        </w:trPr>
        <w:tc>
          <w:tcPr>
            <w:tcW w:w="3853" w:type="pct"/>
            <w:tcBorders>
              <w:top w:val="single" w:sz="4" w:space="0" w:color="auto"/>
            </w:tcBorders>
            <w:shd w:val="clear" w:color="auto" w:fill="A7C6ED" w:themeFill="accent4"/>
          </w:tcPr>
          <w:p w14:paraId="062E6E8D" w14:textId="77777777" w:rsidR="009C111B" w:rsidRPr="00900940" w:rsidRDefault="009C111B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</w:rPr>
            </w:pPr>
            <w:r>
              <w:rPr>
                <w:sz w:val="22"/>
              </w:rPr>
              <w:t>Task/Milestone</w:t>
            </w:r>
          </w:p>
        </w:tc>
        <w:tc>
          <w:tcPr>
            <w:tcW w:w="1147" w:type="pct"/>
            <w:tcBorders>
              <w:top w:val="single" w:sz="4" w:space="0" w:color="auto"/>
            </w:tcBorders>
            <w:shd w:val="clear" w:color="auto" w:fill="A7C6ED" w:themeFill="accent4"/>
          </w:tcPr>
          <w:p w14:paraId="3E53BE56" w14:textId="77777777" w:rsidR="009C111B" w:rsidRPr="00900940" w:rsidRDefault="009C111B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Completed Date</w:t>
            </w:r>
          </w:p>
        </w:tc>
      </w:tr>
      <w:tr w:rsidR="009C111B" w:rsidRPr="001666F2" w14:paraId="6B7FFFF3" w14:textId="77777777" w:rsidTr="008D7A69">
        <w:trPr>
          <w:trHeight w:val="395"/>
        </w:trPr>
        <w:tc>
          <w:tcPr>
            <w:tcW w:w="3853" w:type="pct"/>
            <w:vAlign w:val="center"/>
          </w:tcPr>
          <w:p w14:paraId="496F9A75" w14:textId="77777777" w:rsidR="009C111B" w:rsidRPr="00AB146E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Technical evaluation of proposals (review)</w:t>
            </w:r>
          </w:p>
        </w:tc>
        <w:tc>
          <w:tcPr>
            <w:tcW w:w="1147" w:type="pct"/>
          </w:tcPr>
          <w:p w14:paraId="598557A3" w14:textId="77777777" w:rsidR="009C111B" w:rsidRPr="001666F2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</w:rPr>
            </w:pPr>
          </w:p>
        </w:tc>
      </w:tr>
      <w:tr w:rsidR="009C111B" w:rsidRPr="00900940" w14:paraId="75C576A5" w14:textId="77777777" w:rsidTr="008D7A69">
        <w:trPr>
          <w:trHeight w:val="350"/>
        </w:trPr>
        <w:tc>
          <w:tcPr>
            <w:tcW w:w="3853" w:type="pct"/>
            <w:vAlign w:val="center"/>
          </w:tcPr>
          <w:p w14:paraId="288AF129" w14:textId="77777777" w:rsidR="009C111B" w:rsidRPr="00AB146E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Evaluation contract awarded (external) or evaluation team selected (internal)</w:t>
            </w:r>
          </w:p>
        </w:tc>
        <w:tc>
          <w:tcPr>
            <w:tcW w:w="1147" w:type="pct"/>
          </w:tcPr>
          <w:p w14:paraId="75526A50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9C111B" w:rsidRPr="00900940" w14:paraId="083CB07C" w14:textId="77777777" w:rsidTr="008D7A69">
        <w:trPr>
          <w:trHeight w:val="323"/>
        </w:trPr>
        <w:tc>
          <w:tcPr>
            <w:tcW w:w="3853" w:type="pct"/>
            <w:vAlign w:val="center"/>
          </w:tcPr>
          <w:p w14:paraId="33659440" w14:textId="690AB4E2" w:rsidR="009C111B" w:rsidRPr="00AB146E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Disclosure of Conflict</w:t>
            </w:r>
            <w:r w:rsidR="008D7A69">
              <w:rPr>
                <w:sz w:val="22"/>
                <w:szCs w:val="22"/>
              </w:rPr>
              <w:t>s</w:t>
            </w:r>
            <w:r w:rsidRPr="00AB146E">
              <w:rPr>
                <w:sz w:val="22"/>
                <w:szCs w:val="22"/>
              </w:rPr>
              <w:t xml:space="preserve"> of Interest forms received</w:t>
            </w:r>
          </w:p>
        </w:tc>
        <w:tc>
          <w:tcPr>
            <w:tcW w:w="1147" w:type="pct"/>
          </w:tcPr>
          <w:p w14:paraId="5AF51BE9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9C111B" w:rsidRPr="00900940" w14:paraId="2E263B7E" w14:textId="77777777" w:rsidTr="008D7A69">
        <w:trPr>
          <w:trHeight w:val="332"/>
        </w:trPr>
        <w:tc>
          <w:tcPr>
            <w:tcW w:w="3853" w:type="pct"/>
            <w:vAlign w:val="center"/>
          </w:tcPr>
          <w:p w14:paraId="1B4B3BAC" w14:textId="77777777" w:rsidR="009C111B" w:rsidRPr="00AB146E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Post-award orientation (“Kick-off”) meeting</w:t>
            </w:r>
          </w:p>
        </w:tc>
        <w:tc>
          <w:tcPr>
            <w:tcW w:w="1147" w:type="pct"/>
          </w:tcPr>
          <w:p w14:paraId="303CF8EC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</w:rPr>
            </w:pPr>
          </w:p>
        </w:tc>
      </w:tr>
      <w:tr w:rsidR="009C111B" w:rsidRPr="00900940" w14:paraId="315CAB22" w14:textId="77777777" w:rsidTr="008D7A69">
        <w:trPr>
          <w:trHeight w:val="70"/>
        </w:trPr>
        <w:tc>
          <w:tcPr>
            <w:tcW w:w="3853" w:type="pct"/>
            <w:vAlign w:val="center"/>
          </w:tcPr>
          <w:p w14:paraId="0BC52EBD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 xml:space="preserve">Evaluation workplan submitted </w:t>
            </w:r>
          </w:p>
        </w:tc>
        <w:tc>
          <w:tcPr>
            <w:tcW w:w="1147" w:type="pct"/>
          </w:tcPr>
          <w:p w14:paraId="269EB399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6FDE1434" w14:textId="77777777" w:rsidTr="008D7A69">
        <w:trPr>
          <w:trHeight w:val="332"/>
        </w:trPr>
        <w:tc>
          <w:tcPr>
            <w:tcW w:w="3853" w:type="pct"/>
            <w:vAlign w:val="center"/>
          </w:tcPr>
          <w:p w14:paraId="4B1DF3D1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Evaluation background review/desk review/inception report submitted (if requested)</w:t>
            </w:r>
          </w:p>
        </w:tc>
        <w:tc>
          <w:tcPr>
            <w:tcW w:w="1147" w:type="pct"/>
          </w:tcPr>
          <w:p w14:paraId="571F892B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4089680B" w14:textId="77777777" w:rsidTr="008D7A69">
        <w:trPr>
          <w:trHeight w:val="287"/>
        </w:trPr>
        <w:tc>
          <w:tcPr>
            <w:tcW w:w="3853" w:type="pct"/>
            <w:vAlign w:val="center"/>
          </w:tcPr>
          <w:p w14:paraId="35BA0A13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Evaluation design submitted</w:t>
            </w:r>
          </w:p>
        </w:tc>
        <w:tc>
          <w:tcPr>
            <w:tcW w:w="1147" w:type="pct"/>
          </w:tcPr>
          <w:p w14:paraId="3D21460E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253E0B7E" w14:textId="77777777" w:rsidTr="008D7A69">
        <w:trPr>
          <w:trHeight w:val="323"/>
        </w:trPr>
        <w:tc>
          <w:tcPr>
            <w:tcW w:w="3853" w:type="pct"/>
            <w:vAlign w:val="center"/>
          </w:tcPr>
          <w:p w14:paraId="7269497B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Evaluation design shared with country-level stakeholders and implementing partners for comment</w:t>
            </w:r>
          </w:p>
        </w:tc>
        <w:tc>
          <w:tcPr>
            <w:tcW w:w="1147" w:type="pct"/>
          </w:tcPr>
          <w:p w14:paraId="4C34EB92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7BD25E0F" w14:textId="77777777" w:rsidTr="008D7A69">
        <w:trPr>
          <w:trHeight w:val="70"/>
        </w:trPr>
        <w:tc>
          <w:tcPr>
            <w:tcW w:w="3853" w:type="pct"/>
            <w:vAlign w:val="center"/>
          </w:tcPr>
          <w:p w14:paraId="584BB73D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Evaluation design approved</w:t>
            </w:r>
          </w:p>
        </w:tc>
        <w:tc>
          <w:tcPr>
            <w:tcW w:w="1147" w:type="pct"/>
          </w:tcPr>
          <w:p w14:paraId="6BC19086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3242216F" w14:textId="77777777" w:rsidTr="008D7A69">
        <w:trPr>
          <w:trHeight w:val="143"/>
        </w:trPr>
        <w:tc>
          <w:tcPr>
            <w:tcW w:w="3853" w:type="pct"/>
            <w:vAlign w:val="center"/>
          </w:tcPr>
          <w:p w14:paraId="506F6F8B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In-brief for Mission and/or Evaluation Stakeholders (if requested)</w:t>
            </w:r>
          </w:p>
        </w:tc>
        <w:tc>
          <w:tcPr>
            <w:tcW w:w="1147" w:type="pct"/>
          </w:tcPr>
          <w:p w14:paraId="5E16F858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7D010BA0" w14:textId="77777777" w:rsidTr="008D7A69">
        <w:trPr>
          <w:trHeight w:val="70"/>
        </w:trPr>
        <w:tc>
          <w:tcPr>
            <w:tcW w:w="3853" w:type="pct"/>
            <w:vAlign w:val="center"/>
          </w:tcPr>
          <w:p w14:paraId="2E097485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Mid-evaluation briefing/periodic briefing (if requested)</w:t>
            </w:r>
          </w:p>
        </w:tc>
        <w:tc>
          <w:tcPr>
            <w:tcW w:w="1147" w:type="pct"/>
          </w:tcPr>
          <w:p w14:paraId="3BC7D9F3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6CE9846D" w14:textId="77777777" w:rsidTr="008D7A69">
        <w:trPr>
          <w:trHeight w:val="197"/>
        </w:trPr>
        <w:tc>
          <w:tcPr>
            <w:tcW w:w="3853" w:type="pct"/>
            <w:vAlign w:val="center"/>
          </w:tcPr>
          <w:p w14:paraId="2C27FCDA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Out-briefing (if requested)</w:t>
            </w:r>
          </w:p>
        </w:tc>
        <w:tc>
          <w:tcPr>
            <w:tcW w:w="1147" w:type="pct"/>
          </w:tcPr>
          <w:p w14:paraId="151BF743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3C9A4EFB" w14:textId="77777777" w:rsidTr="008D7A69">
        <w:trPr>
          <w:trHeight w:val="80"/>
        </w:trPr>
        <w:tc>
          <w:tcPr>
            <w:tcW w:w="3853" w:type="pct"/>
            <w:vAlign w:val="center"/>
          </w:tcPr>
          <w:p w14:paraId="558A478D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Submission of draft report</w:t>
            </w:r>
          </w:p>
        </w:tc>
        <w:tc>
          <w:tcPr>
            <w:tcW w:w="1147" w:type="pct"/>
          </w:tcPr>
          <w:p w14:paraId="34E7D31A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5D8FD3F7" w14:textId="77777777" w:rsidTr="008D7A69">
        <w:trPr>
          <w:trHeight w:val="395"/>
        </w:trPr>
        <w:tc>
          <w:tcPr>
            <w:tcW w:w="3853" w:type="pct"/>
            <w:vAlign w:val="center"/>
          </w:tcPr>
          <w:p w14:paraId="06D4D86A" w14:textId="30EF11C6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Peer review of draft report</w:t>
            </w:r>
            <w:r w:rsidR="008D7A69">
              <w:rPr>
                <w:sz w:val="22"/>
                <w:szCs w:val="22"/>
              </w:rPr>
              <w:t xml:space="preserve"> and draft report shared with implementing partner</w:t>
            </w:r>
          </w:p>
        </w:tc>
        <w:tc>
          <w:tcPr>
            <w:tcW w:w="1147" w:type="pct"/>
          </w:tcPr>
          <w:p w14:paraId="2E7F1D32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53B9E56A" w14:textId="77777777" w:rsidTr="008D7A69">
        <w:trPr>
          <w:trHeight w:val="395"/>
        </w:trPr>
        <w:tc>
          <w:tcPr>
            <w:tcW w:w="3853" w:type="pct"/>
            <w:vAlign w:val="center"/>
          </w:tcPr>
          <w:p w14:paraId="71C38B89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Statements of Differences by funders, implementers and/or members of the evaluation team received</w:t>
            </w:r>
          </w:p>
        </w:tc>
        <w:tc>
          <w:tcPr>
            <w:tcW w:w="1147" w:type="pct"/>
          </w:tcPr>
          <w:p w14:paraId="75CCFAAE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30ADF090" w14:textId="77777777" w:rsidTr="008D7A69">
        <w:trPr>
          <w:trHeight w:val="395"/>
        </w:trPr>
        <w:tc>
          <w:tcPr>
            <w:tcW w:w="3853" w:type="pct"/>
            <w:vAlign w:val="center"/>
          </w:tcPr>
          <w:p w14:paraId="1DA2E542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Submission of Final Evaluation report</w:t>
            </w:r>
          </w:p>
        </w:tc>
        <w:tc>
          <w:tcPr>
            <w:tcW w:w="1147" w:type="pct"/>
          </w:tcPr>
          <w:p w14:paraId="0D41CEF9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9C111B" w:rsidRPr="00900940" w14:paraId="53D8D281" w14:textId="77777777" w:rsidTr="00BB210E">
        <w:trPr>
          <w:trHeight w:val="395"/>
        </w:trPr>
        <w:tc>
          <w:tcPr>
            <w:tcW w:w="3853" w:type="pct"/>
            <w:vAlign w:val="center"/>
          </w:tcPr>
          <w:p w14:paraId="1BF29071" w14:textId="77777777" w:rsidR="009C111B" w:rsidRPr="00AB146E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AB146E">
              <w:rPr>
                <w:sz w:val="22"/>
                <w:szCs w:val="22"/>
              </w:rPr>
              <w:t>Acceptance of Final Evaluation Report by USAID Mission/Operating Unit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39C0782" w14:textId="77777777" w:rsidR="009C111B" w:rsidRPr="00900940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  <w:tr w:rsidR="00BB210E" w:rsidRPr="00900940" w14:paraId="2CF5351D" w14:textId="77777777" w:rsidTr="00BB210E">
        <w:trPr>
          <w:trHeight w:val="350"/>
          <w:tblHeader/>
        </w:trPr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4CDE8398" w14:textId="77777777" w:rsidR="00BB210E" w:rsidRPr="009C111B" w:rsidRDefault="00BB210E" w:rsidP="008D7A69">
            <w:pPr>
              <w:pStyle w:val="TableTitle"/>
              <w:framePr w:hSpace="0" w:wrap="auto" w:vAnchor="margin" w:hAnchor="text" w:yAlign="inline"/>
            </w:pPr>
            <w:r w:rsidRPr="009C111B">
              <w:rPr>
                <w:sz w:val="22"/>
                <w:szCs w:val="22"/>
              </w:rPr>
              <w:t>Sharing, Reporting, Using, and Learning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F6C" w:themeFill="accent1"/>
          </w:tcPr>
          <w:p w14:paraId="426EBA7D" w14:textId="21336CB8" w:rsidR="00BB210E" w:rsidRPr="009C111B" w:rsidRDefault="00BB210E" w:rsidP="008D7A69">
            <w:pPr>
              <w:pStyle w:val="TableTitle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9C111B" w:rsidRPr="00900940" w14:paraId="7986F55C" w14:textId="77777777" w:rsidTr="008D7A69">
        <w:trPr>
          <w:trHeight w:val="440"/>
        </w:trPr>
        <w:tc>
          <w:tcPr>
            <w:tcW w:w="3853" w:type="pct"/>
            <w:tcBorders>
              <w:top w:val="single" w:sz="4" w:space="0" w:color="auto"/>
            </w:tcBorders>
            <w:shd w:val="clear" w:color="auto" w:fill="A7C6ED" w:themeFill="accent4"/>
          </w:tcPr>
          <w:p w14:paraId="56035BFF" w14:textId="77777777" w:rsidR="009C111B" w:rsidRPr="009C111B" w:rsidRDefault="009C111B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Task/Milestone</w:t>
            </w:r>
          </w:p>
        </w:tc>
        <w:tc>
          <w:tcPr>
            <w:tcW w:w="1147" w:type="pct"/>
            <w:tcBorders>
              <w:top w:val="single" w:sz="4" w:space="0" w:color="auto"/>
            </w:tcBorders>
            <w:shd w:val="clear" w:color="auto" w:fill="A7C6ED" w:themeFill="accent4"/>
          </w:tcPr>
          <w:p w14:paraId="59ED23E5" w14:textId="77777777" w:rsidR="009C111B" w:rsidRPr="009C111B" w:rsidRDefault="009C111B" w:rsidP="008D7A69">
            <w:pPr>
              <w:pStyle w:val="TableHeading2"/>
              <w:framePr w:hSpace="0" w:wrap="auto" w:vAnchor="margin" w:hAnchor="text" w:yAlign="inline"/>
              <w:rPr>
                <w:rFonts w:eastAsia="Calibri"/>
                <w:sz w:val="22"/>
                <w:szCs w:val="22"/>
              </w:rPr>
            </w:pPr>
            <w:r w:rsidRPr="009C111B">
              <w:rPr>
                <w:rFonts w:eastAsia="Calibri"/>
                <w:sz w:val="22"/>
                <w:szCs w:val="22"/>
              </w:rPr>
              <w:t>Completed Date</w:t>
            </w:r>
          </w:p>
        </w:tc>
      </w:tr>
      <w:tr w:rsidR="009C111B" w:rsidRPr="001666F2" w14:paraId="15E6BA13" w14:textId="77777777" w:rsidTr="008D7A69">
        <w:trPr>
          <w:trHeight w:val="395"/>
        </w:trPr>
        <w:tc>
          <w:tcPr>
            <w:tcW w:w="3853" w:type="pct"/>
            <w:vAlign w:val="center"/>
          </w:tcPr>
          <w:p w14:paraId="497FBD36" w14:textId="77777777" w:rsidR="009C111B" w:rsidRPr="009C111B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Report dissemination plan updated</w:t>
            </w:r>
          </w:p>
        </w:tc>
        <w:tc>
          <w:tcPr>
            <w:tcW w:w="1147" w:type="pct"/>
          </w:tcPr>
          <w:p w14:paraId="448AA4F2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9C111B" w:rsidRPr="00900940" w14:paraId="7AB742E0" w14:textId="77777777" w:rsidTr="008D7A69">
        <w:trPr>
          <w:trHeight w:val="350"/>
        </w:trPr>
        <w:tc>
          <w:tcPr>
            <w:tcW w:w="3853" w:type="pct"/>
            <w:vAlign w:val="center"/>
          </w:tcPr>
          <w:p w14:paraId="4F7D1C6E" w14:textId="77777777" w:rsidR="009C111B" w:rsidRPr="009C111B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Report disseminated</w:t>
            </w:r>
          </w:p>
        </w:tc>
        <w:tc>
          <w:tcPr>
            <w:tcW w:w="1147" w:type="pct"/>
          </w:tcPr>
          <w:p w14:paraId="0DB88447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9C111B" w:rsidRPr="00900940" w14:paraId="431144FB" w14:textId="77777777" w:rsidTr="008D7A69">
        <w:trPr>
          <w:trHeight w:val="323"/>
        </w:trPr>
        <w:tc>
          <w:tcPr>
            <w:tcW w:w="3853" w:type="pct"/>
            <w:vAlign w:val="center"/>
          </w:tcPr>
          <w:p w14:paraId="638D7639" w14:textId="77777777" w:rsidR="009C111B" w:rsidRPr="009C111B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Report submitted to USAID Development Experience Clearinghouse</w:t>
            </w:r>
          </w:p>
        </w:tc>
        <w:tc>
          <w:tcPr>
            <w:tcW w:w="1147" w:type="pct"/>
          </w:tcPr>
          <w:p w14:paraId="44FD4372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9C111B" w:rsidRPr="00900940" w14:paraId="5FE80F6C" w14:textId="77777777" w:rsidTr="008D7A69">
        <w:trPr>
          <w:trHeight w:val="332"/>
        </w:trPr>
        <w:tc>
          <w:tcPr>
            <w:tcW w:w="3853" w:type="pct"/>
            <w:vAlign w:val="center"/>
          </w:tcPr>
          <w:p w14:paraId="08901F7D" w14:textId="77777777" w:rsidR="009C111B" w:rsidRPr="009C111B" w:rsidRDefault="009C111B" w:rsidP="008D7A69">
            <w:pPr>
              <w:pStyle w:val="TableParagraph"/>
              <w:rPr>
                <w:rFonts w:cs="Times New Roman"/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data submitted to USAID Development Data Library (if applicable)</w:t>
            </w:r>
          </w:p>
        </w:tc>
        <w:tc>
          <w:tcPr>
            <w:tcW w:w="1147" w:type="pct"/>
          </w:tcPr>
          <w:p w14:paraId="1C14AAC5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9C111B" w:rsidRPr="00900940" w14:paraId="60FBF1F7" w14:textId="77777777" w:rsidTr="008D7A69">
        <w:trPr>
          <w:trHeight w:val="70"/>
        </w:trPr>
        <w:tc>
          <w:tcPr>
            <w:tcW w:w="3853" w:type="pct"/>
            <w:vAlign w:val="center"/>
          </w:tcPr>
          <w:p w14:paraId="64A4837D" w14:textId="77777777" w:rsidR="009C111B" w:rsidRPr="009C111B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contractor performance assessed in Contractor Performance Assessment Reporting System (CPARS) (if applicable)</w:t>
            </w:r>
          </w:p>
        </w:tc>
        <w:tc>
          <w:tcPr>
            <w:tcW w:w="1147" w:type="pct"/>
          </w:tcPr>
          <w:p w14:paraId="165549C6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9C111B" w:rsidRPr="00900940" w14:paraId="7C36A654" w14:textId="77777777" w:rsidTr="008D7A69">
        <w:trPr>
          <w:trHeight w:val="332"/>
        </w:trPr>
        <w:tc>
          <w:tcPr>
            <w:tcW w:w="3853" w:type="pct"/>
            <w:vAlign w:val="center"/>
          </w:tcPr>
          <w:p w14:paraId="3C7E840C" w14:textId="77777777" w:rsidR="009C111B" w:rsidRPr="009C111B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Post-evaluation Mission review of findings, conclusions, and recommendations</w:t>
            </w:r>
          </w:p>
        </w:tc>
        <w:tc>
          <w:tcPr>
            <w:tcW w:w="1147" w:type="pct"/>
          </w:tcPr>
          <w:p w14:paraId="5C9C88BD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9C111B" w:rsidRPr="00900940" w14:paraId="5DB4B25B" w14:textId="77777777" w:rsidTr="008D7A69">
        <w:trPr>
          <w:trHeight w:val="287"/>
        </w:trPr>
        <w:tc>
          <w:tcPr>
            <w:tcW w:w="3853" w:type="pct"/>
            <w:vAlign w:val="center"/>
          </w:tcPr>
          <w:p w14:paraId="5797E564" w14:textId="77777777" w:rsidR="009C111B" w:rsidRPr="009C111B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Post-evaluation Action Plan approved</w:t>
            </w:r>
          </w:p>
        </w:tc>
        <w:tc>
          <w:tcPr>
            <w:tcW w:w="1147" w:type="pct"/>
          </w:tcPr>
          <w:p w14:paraId="79481759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9C111B" w:rsidRPr="00900940" w14:paraId="16270171" w14:textId="77777777" w:rsidTr="008D7A69">
        <w:trPr>
          <w:trHeight w:val="323"/>
        </w:trPr>
        <w:tc>
          <w:tcPr>
            <w:tcW w:w="3853" w:type="pct"/>
            <w:vAlign w:val="center"/>
          </w:tcPr>
          <w:p w14:paraId="782B452A" w14:textId="77777777" w:rsidR="009C111B" w:rsidRPr="009C111B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Actions in Post-evaluation Action Plan completed</w:t>
            </w:r>
          </w:p>
        </w:tc>
        <w:tc>
          <w:tcPr>
            <w:tcW w:w="1147" w:type="pct"/>
          </w:tcPr>
          <w:p w14:paraId="2F0962FB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9C111B" w:rsidRPr="00900940" w14:paraId="6C2E169D" w14:textId="77777777" w:rsidTr="008D7A69">
        <w:trPr>
          <w:trHeight w:val="70"/>
        </w:trPr>
        <w:tc>
          <w:tcPr>
            <w:tcW w:w="3853" w:type="pct"/>
          </w:tcPr>
          <w:p w14:paraId="716EFFC0" w14:textId="77777777" w:rsidR="009C111B" w:rsidRPr="009C111B" w:rsidRDefault="009C111B" w:rsidP="008D7A69">
            <w:pPr>
              <w:pStyle w:val="TableParagraph"/>
              <w:rPr>
                <w:sz w:val="22"/>
                <w:szCs w:val="22"/>
              </w:rPr>
            </w:pPr>
            <w:r w:rsidRPr="009C111B">
              <w:rPr>
                <w:sz w:val="22"/>
                <w:szCs w:val="22"/>
              </w:rPr>
              <w:t>Evaluation summary data entered into the Evaluation Registry of the Performance Plan and Report (PPR)</w:t>
            </w:r>
          </w:p>
        </w:tc>
        <w:tc>
          <w:tcPr>
            <w:tcW w:w="1147" w:type="pct"/>
          </w:tcPr>
          <w:p w14:paraId="4A564F54" w14:textId="77777777" w:rsidR="009C111B" w:rsidRPr="009C111B" w:rsidRDefault="009C111B" w:rsidP="008D7A6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</w:tbl>
    <w:p w14:paraId="50FA4690" w14:textId="77777777" w:rsidR="00990C19" w:rsidRPr="008D7A69" w:rsidRDefault="00990C19" w:rsidP="00990C19">
      <w:pPr>
        <w:rPr>
          <w:sz w:val="2"/>
          <w:szCs w:val="2"/>
        </w:rPr>
      </w:pPr>
    </w:p>
    <w:sectPr w:rsidR="00990C19" w:rsidRPr="008D7A69" w:rsidSect="00386D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3366" w14:textId="77777777" w:rsidR="00486D7F" w:rsidRDefault="00486D7F" w:rsidP="005232BE">
      <w:r>
        <w:separator/>
      </w:r>
    </w:p>
  </w:endnote>
  <w:endnote w:type="continuationSeparator" w:id="0">
    <w:p w14:paraId="06F6F174" w14:textId="77777777" w:rsidR="00486D7F" w:rsidRDefault="00486D7F" w:rsidP="005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Gill Sans MT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Std-Book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F872" w14:textId="7F69ECBF" w:rsidR="00866FE1" w:rsidRPr="008D7A69" w:rsidRDefault="008D7A69" w:rsidP="008D7A69">
    <w:pPr>
      <w:pStyle w:val="Footer"/>
    </w:pPr>
    <w:r>
      <w:t xml:space="preserve">VERSION 2 </w:t>
    </w:r>
    <w:r w:rsidR="00F46FCC">
      <w:t>|</w:t>
    </w:r>
    <w:r>
      <w:t xml:space="preserve"> </w:t>
    </w:r>
    <w:r w:rsidR="00F46FCC">
      <w:t xml:space="preserve">MARCH </w:t>
    </w:r>
    <w:r>
      <w:t>2021</w:t>
    </w:r>
    <w:r>
      <w:ptab w:relativeTo="margin" w:alignment="center" w:leader="none"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6170" w14:textId="6937654E" w:rsidR="00866FE1" w:rsidRPr="008D7A69" w:rsidRDefault="00BF36AC" w:rsidP="008D7A69">
    <w:pPr>
      <w:pStyle w:val="Footer"/>
    </w:pPr>
    <w:r>
      <w:t>VERSION 2 | MARCH 2021</w:t>
    </w:r>
    <w:r>
      <w:ptab w:relativeTo="margin" w:alignment="center" w:leader="none"/>
    </w:r>
    <w:r w:rsidR="008D7A69">
      <w:tab/>
      <w:t xml:space="preserve">PAGE </w:t>
    </w:r>
    <w:r w:rsidR="008D7A69">
      <w:fldChar w:fldCharType="begin"/>
    </w:r>
    <w:r w:rsidR="008D7A69">
      <w:instrText xml:space="preserve"> PAGE   \* MERGEFORMAT </w:instrText>
    </w:r>
    <w:r w:rsidR="008D7A69">
      <w:fldChar w:fldCharType="separate"/>
    </w:r>
    <w:r w:rsidR="008D7A69">
      <w:t>1</w:t>
    </w:r>
    <w:r w:rsidR="008D7A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FB6E" w14:textId="77777777" w:rsidR="00486D7F" w:rsidRDefault="00486D7F" w:rsidP="005232BE">
      <w:r>
        <w:separator/>
      </w:r>
    </w:p>
  </w:footnote>
  <w:footnote w:type="continuationSeparator" w:id="0">
    <w:p w14:paraId="545A7820" w14:textId="77777777" w:rsidR="00486D7F" w:rsidRDefault="00486D7F" w:rsidP="0052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5E47" w14:textId="60FB7E26" w:rsidR="006B7498" w:rsidRPr="008D7A69" w:rsidRDefault="008D7A69" w:rsidP="008D7A69">
    <w:pPr>
      <w:pStyle w:val="Header"/>
    </w:pPr>
    <w:r w:rsidRPr="008D7A69">
      <w:t>EVALUATION PROCESS MANAGEMENT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5FC6" w14:textId="68FDB7FE" w:rsidR="00866FE1" w:rsidRPr="005C4F65" w:rsidRDefault="00386D54">
    <w:pPr>
      <w:pStyle w:val="Header"/>
      <w:rPr>
        <w:sz w:val="52"/>
        <w:szCs w:val="52"/>
      </w:rPr>
    </w:pPr>
    <w:r w:rsidRPr="005C4F65">
      <w:rPr>
        <w:rFonts w:ascii="Times New Roman" w:hAnsi="Times New Roman"/>
        <w:noProof/>
        <w:sz w:val="52"/>
        <w:szCs w:val="52"/>
        <w:lang w:bidi="ar-SA"/>
      </w:rPr>
      <w:drawing>
        <wp:anchor distT="0" distB="0" distL="114300" distR="114300" simplePos="0" relativeHeight="251660288" behindDoc="0" locked="0" layoutInCell="1" allowOverlap="1" wp14:anchorId="4A686D55" wp14:editId="54D642C3">
          <wp:simplePos x="0" y="0"/>
          <wp:positionH relativeFrom="column">
            <wp:posOffset>4847590</wp:posOffset>
          </wp:positionH>
          <wp:positionV relativeFrom="paragraph">
            <wp:posOffset>-219075</wp:posOffset>
          </wp:positionV>
          <wp:extent cx="1854200" cy="638175"/>
          <wp:effectExtent l="0" t="0" r="0" b="0"/>
          <wp:wrapTight wrapText="bothSides">
            <wp:wrapPolygon edited="0">
              <wp:start x="1997" y="645"/>
              <wp:lineTo x="888" y="4513"/>
              <wp:lineTo x="0" y="8382"/>
              <wp:lineTo x="0" y="12896"/>
              <wp:lineTo x="1775" y="18699"/>
              <wp:lineTo x="1997" y="19988"/>
              <wp:lineTo x="4882" y="19988"/>
              <wp:lineTo x="18641" y="18699"/>
              <wp:lineTo x="21082" y="17409"/>
              <wp:lineTo x="21082" y="5158"/>
              <wp:lineTo x="18863" y="3869"/>
              <wp:lineTo x="4882" y="645"/>
              <wp:lineTo x="1997" y="645"/>
            </wp:wrapPolygon>
          </wp:wrapTight>
          <wp:docPr id="13" name="Picture 13" descr="USAID: From the American People with USAID Handshak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USAID: From the American People with USAID Handshake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8" t="12000" r="7004" b="13927"/>
                  <a:stretch/>
                </pic:blipFill>
                <pic:spPr bwMode="auto">
                  <a:xfrm>
                    <a:off x="0" y="0"/>
                    <a:ext cx="1854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F65" w:rsidRPr="005C4F65">
      <w:rPr>
        <w:color w:val="002F6C" w:themeColor="text2"/>
        <w:sz w:val="52"/>
        <w:szCs w:val="52"/>
      </w:rPr>
      <w:t>PROGRAM 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672"/>
    <w:multiLevelType w:val="hybridMultilevel"/>
    <w:tmpl w:val="5F92ED8A"/>
    <w:lvl w:ilvl="0" w:tplc="4F48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B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DF9"/>
    <w:multiLevelType w:val="hybridMultilevel"/>
    <w:tmpl w:val="68F86F3E"/>
    <w:lvl w:ilvl="0" w:tplc="FD2AB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6463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09F"/>
    <w:multiLevelType w:val="hybridMultilevel"/>
    <w:tmpl w:val="FE0465FA"/>
    <w:lvl w:ilvl="0" w:tplc="A8A8B6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0067B9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90092"/>
    <w:multiLevelType w:val="hybridMultilevel"/>
    <w:tmpl w:val="6464E8FA"/>
    <w:lvl w:ilvl="0" w:tplc="DC08974A">
      <w:start w:val="1"/>
      <w:numFmt w:val="bullet"/>
      <w:pStyle w:val="BoxBullets"/>
      <w:lvlText w:val=""/>
      <w:lvlJc w:val="left"/>
      <w:pPr>
        <w:ind w:left="360" w:hanging="360"/>
      </w:pPr>
      <w:rPr>
        <w:rFonts w:ascii="Symbol" w:hAnsi="Symbol" w:hint="default"/>
        <w:color w:val="6C6463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C5B"/>
    <w:multiLevelType w:val="hybridMultilevel"/>
    <w:tmpl w:val="91B8B748"/>
    <w:lvl w:ilvl="0" w:tplc="574C6DA4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234B"/>
    <w:multiLevelType w:val="hybridMultilevel"/>
    <w:tmpl w:val="61CAD7C8"/>
    <w:lvl w:ilvl="0" w:tplc="A9800C7C">
      <w:numFmt w:val="bullet"/>
      <w:lvlText w:val=""/>
      <w:lvlJc w:val="left"/>
      <w:pPr>
        <w:ind w:left="1279" w:hanging="272"/>
      </w:pPr>
      <w:rPr>
        <w:rFonts w:ascii="Symbol" w:eastAsia="Symbol" w:hAnsi="Symbol" w:cs="Symbol" w:hint="default"/>
        <w:color w:val="CF1E3C"/>
        <w:w w:val="99"/>
        <w:sz w:val="20"/>
        <w:szCs w:val="20"/>
        <w:lang w:val="en-US" w:eastAsia="en-US" w:bidi="en-US"/>
      </w:rPr>
    </w:lvl>
    <w:lvl w:ilvl="1" w:tplc="46A6DD42">
      <w:numFmt w:val="bullet"/>
      <w:lvlText w:val="•"/>
      <w:lvlJc w:val="left"/>
      <w:pPr>
        <w:ind w:left="2376" w:hanging="272"/>
      </w:pPr>
      <w:rPr>
        <w:rFonts w:hint="default"/>
        <w:lang w:val="en-US" w:eastAsia="en-US" w:bidi="en-US"/>
      </w:rPr>
    </w:lvl>
    <w:lvl w:ilvl="2" w:tplc="D822385E">
      <w:numFmt w:val="bullet"/>
      <w:lvlText w:val="•"/>
      <w:lvlJc w:val="left"/>
      <w:pPr>
        <w:ind w:left="3472" w:hanging="272"/>
      </w:pPr>
      <w:rPr>
        <w:rFonts w:hint="default"/>
        <w:lang w:val="en-US" w:eastAsia="en-US" w:bidi="en-US"/>
      </w:rPr>
    </w:lvl>
    <w:lvl w:ilvl="3" w:tplc="BE22B7A6">
      <w:numFmt w:val="bullet"/>
      <w:lvlText w:val="•"/>
      <w:lvlJc w:val="left"/>
      <w:pPr>
        <w:ind w:left="4568" w:hanging="272"/>
      </w:pPr>
      <w:rPr>
        <w:rFonts w:hint="default"/>
        <w:lang w:val="en-US" w:eastAsia="en-US" w:bidi="en-US"/>
      </w:rPr>
    </w:lvl>
    <w:lvl w:ilvl="4" w:tplc="10AAC5DC">
      <w:numFmt w:val="bullet"/>
      <w:lvlText w:val="•"/>
      <w:lvlJc w:val="left"/>
      <w:pPr>
        <w:ind w:left="5664" w:hanging="272"/>
      </w:pPr>
      <w:rPr>
        <w:rFonts w:hint="default"/>
        <w:lang w:val="en-US" w:eastAsia="en-US" w:bidi="en-US"/>
      </w:rPr>
    </w:lvl>
    <w:lvl w:ilvl="5" w:tplc="35F69910">
      <w:numFmt w:val="bullet"/>
      <w:lvlText w:val="•"/>
      <w:lvlJc w:val="left"/>
      <w:pPr>
        <w:ind w:left="6760" w:hanging="272"/>
      </w:pPr>
      <w:rPr>
        <w:rFonts w:hint="default"/>
        <w:lang w:val="en-US" w:eastAsia="en-US" w:bidi="en-US"/>
      </w:rPr>
    </w:lvl>
    <w:lvl w:ilvl="6" w:tplc="A54AA7EC">
      <w:numFmt w:val="bullet"/>
      <w:lvlText w:val="•"/>
      <w:lvlJc w:val="left"/>
      <w:pPr>
        <w:ind w:left="7856" w:hanging="272"/>
      </w:pPr>
      <w:rPr>
        <w:rFonts w:hint="default"/>
        <w:lang w:val="en-US" w:eastAsia="en-US" w:bidi="en-US"/>
      </w:rPr>
    </w:lvl>
    <w:lvl w:ilvl="7" w:tplc="B602DF00">
      <w:numFmt w:val="bullet"/>
      <w:lvlText w:val="•"/>
      <w:lvlJc w:val="left"/>
      <w:pPr>
        <w:ind w:left="8952" w:hanging="272"/>
      </w:pPr>
      <w:rPr>
        <w:rFonts w:hint="default"/>
        <w:lang w:val="en-US" w:eastAsia="en-US" w:bidi="en-US"/>
      </w:rPr>
    </w:lvl>
    <w:lvl w:ilvl="8" w:tplc="A318498A">
      <w:numFmt w:val="bullet"/>
      <w:lvlText w:val="•"/>
      <w:lvlJc w:val="left"/>
      <w:pPr>
        <w:ind w:left="10048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6C7626C6"/>
    <w:multiLevelType w:val="hybridMultilevel"/>
    <w:tmpl w:val="A81249D0"/>
    <w:lvl w:ilvl="0" w:tplc="FD90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127F3"/>
    <w:multiLevelType w:val="hybridMultilevel"/>
    <w:tmpl w:val="1884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01"/>
    <w:rsid w:val="00000B27"/>
    <w:rsid w:val="000D35A4"/>
    <w:rsid w:val="00105B87"/>
    <w:rsid w:val="001C4DF3"/>
    <w:rsid w:val="001C5142"/>
    <w:rsid w:val="00265B22"/>
    <w:rsid w:val="002E2331"/>
    <w:rsid w:val="00305EC9"/>
    <w:rsid w:val="00386D54"/>
    <w:rsid w:val="003932ED"/>
    <w:rsid w:val="003C6639"/>
    <w:rsid w:val="003E10B4"/>
    <w:rsid w:val="004276FB"/>
    <w:rsid w:val="00486D7F"/>
    <w:rsid w:val="00490819"/>
    <w:rsid w:val="004908D6"/>
    <w:rsid w:val="0051212E"/>
    <w:rsid w:val="005232BE"/>
    <w:rsid w:val="00556553"/>
    <w:rsid w:val="005C04E2"/>
    <w:rsid w:val="005C4F65"/>
    <w:rsid w:val="005E5C41"/>
    <w:rsid w:val="006B7498"/>
    <w:rsid w:val="006D1F6C"/>
    <w:rsid w:val="006F3B16"/>
    <w:rsid w:val="007154D5"/>
    <w:rsid w:val="00730493"/>
    <w:rsid w:val="007B1AC5"/>
    <w:rsid w:val="00866FE1"/>
    <w:rsid w:val="008D7A69"/>
    <w:rsid w:val="008F3B90"/>
    <w:rsid w:val="00900940"/>
    <w:rsid w:val="00932483"/>
    <w:rsid w:val="00990C19"/>
    <w:rsid w:val="009C111B"/>
    <w:rsid w:val="00A25ECF"/>
    <w:rsid w:val="00A27A19"/>
    <w:rsid w:val="00AA09EB"/>
    <w:rsid w:val="00AA4046"/>
    <w:rsid w:val="00AB146E"/>
    <w:rsid w:val="00AE2B95"/>
    <w:rsid w:val="00BA76BE"/>
    <w:rsid w:val="00BB210E"/>
    <w:rsid w:val="00BC43A6"/>
    <w:rsid w:val="00BE69AC"/>
    <w:rsid w:val="00BF36AC"/>
    <w:rsid w:val="00C12147"/>
    <w:rsid w:val="00D10501"/>
    <w:rsid w:val="00D21AC5"/>
    <w:rsid w:val="00D2475A"/>
    <w:rsid w:val="00D33729"/>
    <w:rsid w:val="00D768FC"/>
    <w:rsid w:val="00D83F4F"/>
    <w:rsid w:val="00D87E7E"/>
    <w:rsid w:val="00DE4E97"/>
    <w:rsid w:val="00EA6898"/>
    <w:rsid w:val="00F41BFA"/>
    <w:rsid w:val="00F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8A03D"/>
  <w15:docId w15:val="{5BFF1440-368C-41B3-8C67-A0B36D1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0940"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rsid w:val="00900940"/>
    <w:pPr>
      <w:spacing w:before="200" w:after="200"/>
      <w:outlineLvl w:val="0"/>
    </w:pPr>
    <w:rPr>
      <w:rFonts w:eastAsia="Gill Sans Std" w:cs="Gill Sans Std"/>
      <w:b/>
      <w:bCs/>
      <w:color w:val="0067B9" w:themeColor="accent3"/>
      <w:sz w:val="28"/>
      <w:szCs w:val="28"/>
    </w:rPr>
  </w:style>
  <w:style w:type="paragraph" w:styleId="Heading2">
    <w:name w:val="heading 2"/>
    <w:basedOn w:val="BodyText"/>
    <w:uiPriority w:val="1"/>
    <w:qFormat/>
    <w:rsid w:val="005E5C41"/>
    <w:pPr>
      <w:spacing w:before="200" w:after="200"/>
      <w:outlineLvl w:val="1"/>
    </w:pPr>
    <w:rPr>
      <w:b/>
      <w:caps/>
      <w:color w:val="002F6C" w:themeColor="text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00940"/>
    <w:pPr>
      <w:spacing w:before="241"/>
      <w:outlineLvl w:val="2"/>
    </w:pPr>
    <w:rPr>
      <w:b w:val="0"/>
      <w:color w:val="CF1E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0940"/>
    <w:rPr>
      <w:color w:val="2F2C3B"/>
    </w:rPr>
  </w:style>
  <w:style w:type="paragraph" w:styleId="ListParagraph">
    <w:name w:val="List Paragraph"/>
    <w:basedOn w:val="Normal"/>
    <w:uiPriority w:val="1"/>
    <w:qFormat/>
    <w:rsid w:val="005E5C41"/>
    <w:pPr>
      <w:numPr>
        <w:numId w:val="7"/>
      </w:numPr>
      <w:spacing w:before="60" w:after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8F3B90"/>
    <w:pPr>
      <w:spacing w:after="200"/>
    </w:pPr>
    <w:rPr>
      <w:i/>
      <w:iCs/>
      <w:color w:val="002F6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3F4F"/>
    <w:pPr>
      <w:jc w:val="right"/>
    </w:pPr>
    <w:rPr>
      <w:b/>
      <w:caps/>
      <w:color w:val="FFFFFF" w:themeColor="background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83F4F"/>
    <w:rPr>
      <w:rFonts w:ascii="Gill Sans MT" w:eastAsia="Gill Sans MT" w:hAnsi="Gill Sans MT" w:cs="Gill Sans MT"/>
      <w:b/>
      <w:caps/>
      <w:color w:val="FFFFFF" w:themeColor="background1"/>
      <w:sz w:val="6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3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BE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BE"/>
    <w:rPr>
      <w:rFonts w:ascii="Gill Sans MT" w:eastAsia="Gill Sans MT" w:hAnsi="Gill Sans MT" w:cs="Gill Sans M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BE"/>
    <w:rPr>
      <w:rFonts w:ascii="Tahoma" w:eastAsia="Gill Sans MT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00B27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basedOn w:val="Normal"/>
    <w:uiPriority w:val="2"/>
    <w:qFormat/>
    <w:rsid w:val="00000B27"/>
    <w:pPr>
      <w:framePr w:hSpace="180" w:wrap="around" w:vAnchor="text" w:hAnchor="page" w:x="1549" w:y="170"/>
      <w:widowControl/>
      <w:autoSpaceDE/>
      <w:autoSpaceDN/>
      <w:spacing w:before="120" w:after="120" w:line="180" w:lineRule="exact"/>
    </w:pPr>
    <w:rPr>
      <w:rFonts w:eastAsiaTheme="minorEastAsia" w:cs="GillSansMTStd-Book"/>
      <w:caps/>
      <w:color w:val="6C6463"/>
      <w:sz w:val="18"/>
      <w:szCs w:val="18"/>
      <w:lang w:bidi="ar-SA"/>
    </w:rPr>
  </w:style>
  <w:style w:type="paragraph" w:customStyle="1" w:styleId="TableText">
    <w:name w:val="Table Text"/>
    <w:basedOn w:val="Normal"/>
    <w:uiPriority w:val="2"/>
    <w:qFormat/>
    <w:rsid w:val="00000B27"/>
    <w:pPr>
      <w:framePr w:hSpace="180" w:wrap="around" w:vAnchor="text" w:hAnchor="page" w:x="1549" w:y="170"/>
      <w:widowControl/>
      <w:autoSpaceDE/>
      <w:autoSpaceDN/>
      <w:spacing w:before="120" w:after="120" w:line="180" w:lineRule="exact"/>
    </w:pPr>
    <w:rPr>
      <w:rFonts w:eastAsiaTheme="minorEastAsia" w:cs="GillSansMTStd-Book"/>
      <w:color w:val="6C6463"/>
      <w:sz w:val="18"/>
      <w:szCs w:val="18"/>
      <w:lang w:bidi="ar-SA"/>
    </w:rPr>
  </w:style>
  <w:style w:type="paragraph" w:customStyle="1" w:styleId="TableTitle">
    <w:name w:val="Table Title"/>
    <w:basedOn w:val="Normal"/>
    <w:uiPriority w:val="2"/>
    <w:qFormat/>
    <w:rsid w:val="00900940"/>
    <w:pPr>
      <w:framePr w:hSpace="180" w:wrap="around" w:vAnchor="page" w:hAnchor="margin" w:y="4036"/>
      <w:widowControl/>
      <w:autoSpaceDE/>
      <w:autoSpaceDN/>
      <w:spacing w:before="60" w:after="60"/>
    </w:pPr>
    <w:rPr>
      <w:rFonts w:cs="Times New Roman"/>
      <w:b/>
    </w:rPr>
  </w:style>
  <w:style w:type="character" w:styleId="Hyperlink">
    <w:name w:val="Hyperlink"/>
    <w:uiPriority w:val="99"/>
    <w:unhideWhenUsed/>
    <w:rsid w:val="006D1F6C"/>
    <w:rPr>
      <w:rFonts w:ascii="Gill Sans MT" w:hAnsi="Gill Sans MT"/>
      <w:b w:val="0"/>
      <w:i w:val="0"/>
      <w:color w:val="0000FF"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0940"/>
    <w:rPr>
      <w:rFonts w:ascii="Gill Sans MT" w:eastAsia="Gill Sans MT" w:hAnsi="Gill Sans MT" w:cs="Gill Sans MT"/>
      <w:caps/>
      <w:color w:val="CF1E3C"/>
      <w:szCs w:val="20"/>
      <w:lang w:bidi="en-US"/>
    </w:rPr>
  </w:style>
  <w:style w:type="paragraph" w:customStyle="1" w:styleId="BoxTitle">
    <w:name w:val="Box Title"/>
    <w:basedOn w:val="Caption"/>
    <w:uiPriority w:val="1"/>
    <w:qFormat/>
    <w:rsid w:val="00900940"/>
    <w:rPr>
      <w:b/>
      <w:i w:val="0"/>
      <w:color w:val="auto"/>
      <w:sz w:val="22"/>
      <w:szCs w:val="22"/>
    </w:rPr>
  </w:style>
  <w:style w:type="paragraph" w:customStyle="1" w:styleId="BoxText">
    <w:name w:val="Box Text"/>
    <w:basedOn w:val="Normal"/>
    <w:uiPriority w:val="1"/>
    <w:qFormat/>
    <w:rsid w:val="00900940"/>
    <w:pPr>
      <w:spacing w:after="120"/>
      <w:textDirection w:val="btLr"/>
    </w:pPr>
    <w:rPr>
      <w:sz w:val="20"/>
      <w:szCs w:val="20"/>
    </w:rPr>
  </w:style>
  <w:style w:type="paragraph" w:customStyle="1" w:styleId="BoxBullets">
    <w:name w:val="Box Bullets"/>
    <w:basedOn w:val="ListParagraph"/>
    <w:uiPriority w:val="1"/>
    <w:qFormat/>
    <w:rsid w:val="00900940"/>
    <w:pPr>
      <w:numPr>
        <w:numId w:val="4"/>
      </w:numPr>
      <w:tabs>
        <w:tab w:val="left" w:pos="360"/>
      </w:tabs>
      <w:spacing w:before="0"/>
      <w:ind w:right="14"/>
      <w:textDirection w:val="btLr"/>
    </w:pPr>
    <w:rPr>
      <w:sz w:val="20"/>
      <w:szCs w:val="20"/>
    </w:rPr>
  </w:style>
  <w:style w:type="paragraph" w:customStyle="1" w:styleId="TableBullets">
    <w:name w:val="Table Bullets"/>
    <w:basedOn w:val="ListParagraph"/>
    <w:uiPriority w:val="1"/>
    <w:qFormat/>
    <w:rsid w:val="00900940"/>
    <w:pPr>
      <w:keepNext/>
      <w:framePr w:hSpace="180" w:wrap="around" w:vAnchor="page" w:hAnchor="margin" w:y="4036"/>
      <w:widowControl/>
      <w:numPr>
        <w:numId w:val="6"/>
      </w:numPr>
      <w:autoSpaceDE/>
      <w:autoSpaceDN/>
      <w:outlineLvl w:val="0"/>
    </w:pPr>
    <w:rPr>
      <w:color w:val="2F2C3B"/>
      <w:szCs w:val="24"/>
    </w:rPr>
  </w:style>
  <w:style w:type="paragraph" w:customStyle="1" w:styleId="TableHeading2">
    <w:name w:val="Table Heading 2"/>
    <w:basedOn w:val="Normal"/>
    <w:uiPriority w:val="1"/>
    <w:qFormat/>
    <w:rsid w:val="00900940"/>
    <w:pPr>
      <w:framePr w:hSpace="180" w:wrap="around" w:vAnchor="page" w:hAnchor="margin" w:y="4036"/>
      <w:widowControl/>
      <w:autoSpaceDE/>
      <w:autoSpaceDN/>
      <w:spacing w:before="60" w:after="60"/>
    </w:pPr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D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69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69"/>
    <w:rPr>
      <w:rFonts w:ascii="Gill Sans MT" w:eastAsia="Gill Sans MT" w:hAnsi="Gill Sans MT" w:cs="Gill Sans MT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USAID Branding Colors">
      <a:dk1>
        <a:srgbClr val="212721"/>
      </a:dk1>
      <a:lt1>
        <a:sysClr val="window" lastClr="FFFFFF"/>
      </a:lt1>
      <a:dk2>
        <a:srgbClr val="002F6C"/>
      </a:dk2>
      <a:lt2>
        <a:srgbClr val="CFCDC9"/>
      </a:lt2>
      <a:accent1>
        <a:srgbClr val="002F6C"/>
      </a:accent1>
      <a:accent2>
        <a:srgbClr val="BA0C2F"/>
      </a:accent2>
      <a:accent3>
        <a:srgbClr val="0067B9"/>
      </a:accent3>
      <a:accent4>
        <a:srgbClr val="A7C6ED"/>
      </a:accent4>
      <a:accent5>
        <a:srgbClr val="651D32"/>
      </a:accent5>
      <a:accent6>
        <a:srgbClr val="6C6463"/>
      </a:accent6>
      <a:hlink>
        <a:srgbClr val="8C8985"/>
      </a:hlink>
      <a:folHlink>
        <a:srgbClr val="2054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2403-A69C-43DA-90BA-30DF64B4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2359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Management Process Checklist</dc:title>
  <dc:creator>USAID</dc:creator>
  <cp:lastModifiedBy>Anne McNulty</cp:lastModifiedBy>
  <cp:revision>2</cp:revision>
  <dcterms:created xsi:type="dcterms:W3CDTF">2021-04-30T18:23:00Z</dcterms:created>
  <dcterms:modified xsi:type="dcterms:W3CDTF">2021-04-30T18:23:00Z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2018-04-08T00:00:00Z</vt:filetime>
  </property>
</Properties>
</file>